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hanging="17" w:firstLineChars="0"/>
        <w:jc w:val="center"/>
        <w:rPr>
          <w:rFonts w:hint="eastAsia"/>
          <w:sz w:val="52"/>
          <w:szCs w:val="52"/>
          <w:lang w:val="en-US" w:eastAsia="zh-CN"/>
        </w:rPr>
      </w:pPr>
    </w:p>
    <w:p>
      <w:pPr>
        <w:ind w:left="0" w:leftChars="0" w:hanging="17" w:firstLineChars="0"/>
        <w:jc w:val="center"/>
        <w:rPr>
          <w:rFonts w:hint="eastAsia"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/>
          <w:sz w:val="52"/>
          <w:szCs w:val="52"/>
          <w:lang w:val="en-US" w:eastAsia="zh-CN"/>
        </w:rPr>
        <w:t>设备价格指数</w:t>
      </w:r>
    </w:p>
    <w:p>
      <w:pPr>
        <w:ind w:left="0" w:leftChars="0" w:hanging="17" w:firstLineChars="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（数据来源WIND资讯）</w:t>
      </w:r>
    </w:p>
    <w:p>
      <w:pPr>
        <w:ind w:left="0" w:leftChars="0" w:hanging="17" w:firstLineChars="0"/>
        <w:jc w:val="center"/>
        <w:rPr>
          <w:rFonts w:hint="eastAsia"/>
          <w:sz w:val="48"/>
          <w:szCs w:val="48"/>
          <w:lang w:eastAsia="zh-CN"/>
        </w:rPr>
      </w:pPr>
    </w:p>
    <w:p>
      <w:pPr>
        <w:ind w:left="0" w:leftChars="0" w:hanging="17" w:firstLineChars="0"/>
        <w:jc w:val="center"/>
        <w:rPr>
          <w:rFonts w:hint="eastAsia"/>
          <w:sz w:val="48"/>
          <w:szCs w:val="48"/>
          <w:lang w:eastAsia="zh-CN"/>
        </w:rPr>
      </w:pPr>
      <w:r>
        <w:rPr>
          <w:rFonts w:hint="eastAsia"/>
          <w:sz w:val="48"/>
          <w:szCs w:val="48"/>
          <w:lang w:eastAsia="zh-CN"/>
        </w:rPr>
        <w:t>目</w:t>
      </w:r>
      <w:r>
        <w:rPr>
          <w:rFonts w:hint="eastAsia"/>
          <w:sz w:val="48"/>
          <w:szCs w:val="48"/>
          <w:lang w:val="en-US" w:eastAsia="zh-CN"/>
        </w:rPr>
        <w:t xml:space="preserve">   </w:t>
      </w:r>
      <w:r>
        <w:rPr>
          <w:rFonts w:hint="eastAsia"/>
          <w:sz w:val="48"/>
          <w:szCs w:val="48"/>
          <w:lang w:eastAsia="zh-CN"/>
        </w:rPr>
        <w:t>录</w:t>
      </w:r>
    </w:p>
    <w:p>
      <w:pPr>
        <w:ind w:left="638" w:leftChars="304" w:firstLine="0" w:firstLineChars="0"/>
        <w:jc w:val="center"/>
        <w:rPr>
          <w:rFonts w:hint="eastAsia"/>
          <w:sz w:val="48"/>
          <w:szCs w:val="4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1、中国新造船价格指数       ………………………………………………………… 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2、中国新造油轮价格指数     ………………………………………………………… 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3、中国新造干散货船价格指数   ……………………………………………………… 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4、中国新造集装箱船价格指数   ……………………………………………………… 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5、门及配件                 ………………………………………………………… 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6、五金工具及配件：手工工具 ………………………………………………………… 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7、五金工具及配件：电动工具 ………………………………………………………… 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8、日用五金电器：家用电器     ……………………………………………………… 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9、日用五金电器：文具/校具/办公用品 ……………………………………………… 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10、日用五金电器：衡器及仪表    …………………………………………………… 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11、厨用五金                ………………………………………………………… 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12、厨用五金：厨用电器        ……………………………………………………… 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13、厨用五金：厨房设备        ……………………………………………………… 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14、建筑装潢五金：金属建材    ……………………………………………………… 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15、机械设备：食品加工机械   ……………………………………………………… 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16、机械设备：园林机械     ………………………………………………………… 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17、机械设备：机床与金属加工设备 ………………………………………………… 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18、机械设备：化工设备       ……………………………………………………… 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19、机械设备：砂处理设备     ……………………………………………………… 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20、机械设备：压缩、分离设备   …………………………………………………… 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21、机械设备：清理设备     ………………………………………………………… 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22、机械设备：五金生产设备   ……………………………………………………… 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23、机电五金：电动机         ……………………………………………………… 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24、机电五金：发电机         ……………………………………………………… 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25、机电五金：变速器（机）   ……………………………………………………… 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26、机电五金：焊接、切割设备   …………………………………………………… 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27、机电五金：泵         …………………………………………………………… 16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28、电子电工             …………………………………………………………… 16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29、电子电工：电线、电缆   ………………………………………………………… 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30、通用零部件：阀门     …………………………………………………………… 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31、通用零部件：模具     …………………………………………………………… 18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32、通用零部件：冲压件   …………………………………………………………… 18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33、安防产品：消防器材   …………………………………………………………… 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34、车及配件：轻型客车   …………………………………………………………… 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35、车及配件：汽车配件   …………………………………………………………… 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36、机械设备：园林机械   …………………………………………………………… 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37、机械设备：农业机械   …………………………………………………………… 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38、机械设备：砂处理设备 …………………………………………………………… 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39、内燃机               …………………………………………………………… 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8" w:leftChars="304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leftChars="-226"/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1"/>
        </w:numPr>
        <w:ind w:left="220" w:leftChars="-95" w:hanging="419" w:hangingChars="131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中国新造船价格指数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7301230" cy="3816350"/>
            <wp:effectExtent l="0" t="0" r="139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123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0" w:leftChars="-200" w:hanging="420" w:hangingChars="200"/>
      </w:pPr>
    </w:p>
    <w:p>
      <w:pPr>
        <w:ind w:left="0" w:leftChars="-200" w:hanging="420" w:hangingChars="200"/>
      </w:pPr>
    </w:p>
    <w:p>
      <w:pPr>
        <w:numPr>
          <w:ilvl w:val="0"/>
          <w:numId w:val="0"/>
        </w:numPr>
        <w:ind w:left="-617" w:leftChars="-294" w:firstLine="416" w:firstLineChars="13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2、中国新造油轮价格指数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ind w:left="0" w:leftChars="-200" w:hanging="420" w:hangingChars="200"/>
      </w:pPr>
      <w:r>
        <w:drawing>
          <wp:inline distT="0" distB="0" distL="114300" distR="114300">
            <wp:extent cx="7221220" cy="3790315"/>
            <wp:effectExtent l="0" t="0" r="177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122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220" w:leftChars="-95" w:hanging="419" w:hangingChars="131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3、中国新造干散货船价格指数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7186930" cy="3732530"/>
            <wp:effectExtent l="0" t="0" r="139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0" w:leftChars="-200" w:hanging="420" w:hangingChars="200"/>
      </w:pPr>
    </w:p>
    <w:p>
      <w:pPr>
        <w:ind w:left="220" w:leftChars="-95" w:hanging="419" w:hangingChars="131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4、中国新造集装箱船价格指数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7252970" cy="3780155"/>
            <wp:effectExtent l="0" t="0" r="508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29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220" w:leftChars="-95" w:hanging="419" w:hangingChars="131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5、门及配件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7174230" cy="372935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717423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0" w:leftChars="-200" w:hanging="420" w:hangingChars="200"/>
      </w:pPr>
    </w:p>
    <w:p>
      <w:pPr>
        <w:ind w:left="180" w:leftChars="0" w:hanging="180" w:hangingChars="60"/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6、</w:t>
      </w:r>
      <w:r>
        <w:rPr>
          <w:rFonts w:hint="eastAsia"/>
          <w:sz w:val="32"/>
          <w:szCs w:val="32"/>
          <w:lang w:val="en-US" w:eastAsia="zh-CN"/>
        </w:rPr>
        <w:t>五金工具及配件：手工工具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7202170" cy="3767455"/>
            <wp:effectExtent l="0" t="0" r="1778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217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0" w:leftChars="-200" w:hanging="420" w:hangingChars="200"/>
      </w:pPr>
    </w:p>
    <w:p>
      <w:pPr>
        <w:ind w:left="192" w:leftChars="0" w:hanging="192" w:hangingChars="6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7、五金工具及配件：电动工具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7210425" cy="3700145"/>
            <wp:effectExtent l="0" t="0" r="952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0" w:leftChars="-200" w:hanging="420" w:hangingChars="200"/>
      </w:pPr>
    </w:p>
    <w:p>
      <w:pPr>
        <w:ind w:left="0" w:leftChars="-200" w:hanging="420" w:hangingChars="200"/>
      </w:pPr>
    </w:p>
    <w:p>
      <w:pPr>
        <w:ind w:left="192" w:leftChars="0" w:hanging="192" w:hangingChars="6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8、日用五金电器：家用电器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7124700" cy="4267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" w:leftChars="0" w:hanging="192" w:hangingChars="6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9、日用五金电器：文具/校具/办公用品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593840" cy="4102100"/>
            <wp:effectExtent l="0" t="0" r="1651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" w:leftChars="0" w:hanging="192" w:hangingChars="6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10、日用五金电器：衡器及仪表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7044055" cy="4299585"/>
            <wp:effectExtent l="0" t="0" r="444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" w:leftChars="0" w:hanging="192" w:hangingChars="6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11、厨用五金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62445" cy="4169410"/>
            <wp:effectExtent l="0" t="0" r="1460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" w:leftChars="0" w:hanging="192" w:hangingChars="6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12、厨用五金：厨用电器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92925" cy="4226560"/>
            <wp:effectExtent l="0" t="0" r="317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" w:leftChars="0" w:hanging="192" w:hangingChars="6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13、厨用五金：厨房设备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03390" cy="4256405"/>
            <wp:effectExtent l="0" t="0" r="1651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" w:leftChars="0" w:hanging="192" w:hangingChars="6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14、建筑装潢五金：金属建材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794500" cy="4189095"/>
            <wp:effectExtent l="0" t="0" r="635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" w:leftChars="0" w:hanging="192" w:hangingChars="6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15、机械设备：食品加工机械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03390" cy="4139565"/>
            <wp:effectExtent l="0" t="0" r="1651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92" w:leftChars="0" w:hanging="192" w:hangingChars="6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16、机械设备：园林机械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05625" cy="4193540"/>
            <wp:effectExtent l="0" t="0" r="952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17、机械设备：机床与金属加工设备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10705" cy="4187190"/>
            <wp:effectExtent l="0" t="0" r="444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18、机械设备：化工设备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62140" cy="4230370"/>
            <wp:effectExtent l="0" t="0" r="1016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19、机械设备：砂处理设备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57695" cy="4192270"/>
            <wp:effectExtent l="0" t="0" r="14605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8" w:leftChars="104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20、机械设备：压缩、分离设备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62140" cy="4129405"/>
            <wp:effectExtent l="0" t="0" r="1016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21、机械设备：清理设备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14515" cy="4159250"/>
            <wp:effectExtent l="0" t="0" r="63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22、机械设备：五金生产设备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75780" cy="4100195"/>
            <wp:effectExtent l="0" t="0" r="127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23、机电五金：电动机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75780" cy="4187190"/>
            <wp:effectExtent l="0" t="0" r="127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8" w:leftChars="104" w:firstLine="0" w:firstLineChars="0"/>
      </w:pPr>
      <w:r>
        <w:rPr>
          <w:rFonts w:hint="eastAsia"/>
          <w:sz w:val="32"/>
          <w:szCs w:val="32"/>
          <w:lang w:val="en-US" w:eastAsia="zh-CN"/>
        </w:rPr>
        <w:t>24、机电五金：发电机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788150" cy="4128770"/>
            <wp:effectExtent l="0" t="0" r="1270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25、机电五金：变速器（机）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780530" cy="4103370"/>
            <wp:effectExtent l="0" t="0" r="127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8053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26、机电五金：焊接、切割设备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80860" cy="4111625"/>
            <wp:effectExtent l="0" t="0" r="152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27、机电五金：泵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29425" cy="4141470"/>
            <wp:effectExtent l="0" t="0" r="9525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28、电子电工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15150" cy="4166870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29、电子电工：电线、电缆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20865" cy="4204970"/>
            <wp:effectExtent l="0" t="0" r="13335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2086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30、通用零部件：阀门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96100" cy="4178935"/>
            <wp:effectExtent l="0" t="0" r="0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31、通用零部件：模具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47840" cy="4194175"/>
            <wp:effectExtent l="0" t="0" r="10160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32、通用零部件：冲压件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11645" cy="4102100"/>
            <wp:effectExtent l="0" t="0" r="8255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33、安防产品：消防器材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786880" cy="4110355"/>
            <wp:effectExtent l="0" t="0" r="1397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34、车及配件：轻型客车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908800" cy="4146550"/>
            <wp:effectExtent l="0" t="0" r="635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35、车及配件：汽车配件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62445" cy="4132580"/>
            <wp:effectExtent l="0" t="0" r="14605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8" w:leftChars="104" w:firstLine="0" w:firstLineChars="0"/>
      </w:pPr>
      <w:r>
        <w:rPr>
          <w:rFonts w:hint="eastAsia"/>
          <w:sz w:val="32"/>
          <w:szCs w:val="32"/>
          <w:lang w:val="en-US" w:eastAsia="zh-CN"/>
        </w:rPr>
        <w:t>36、机械设备：园林机械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70700" cy="4156710"/>
            <wp:effectExtent l="0" t="0" r="6350" b="152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37、机械设备：农业机械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43395" cy="4142740"/>
            <wp:effectExtent l="0" t="0" r="14605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7" w:leftChars="0" w:hanging="217" w:hangingChars="68"/>
      </w:pPr>
      <w:r>
        <w:rPr>
          <w:rFonts w:hint="eastAsia"/>
          <w:sz w:val="32"/>
          <w:szCs w:val="32"/>
          <w:lang w:val="en-US" w:eastAsia="zh-CN"/>
        </w:rPr>
        <w:t>38、机械设备：砂处理设备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38315" cy="4126230"/>
            <wp:effectExtent l="0" t="0" r="635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-200" w:hanging="420" w:hangingChars="200"/>
      </w:pPr>
    </w:p>
    <w:p>
      <w:pPr>
        <w:ind w:left="218" w:leftChars="104" w:firstLine="0" w:firstLineChars="0"/>
      </w:pPr>
      <w:r>
        <w:rPr>
          <w:rFonts w:hint="eastAsia"/>
          <w:sz w:val="32"/>
          <w:szCs w:val="32"/>
          <w:lang w:val="en-US" w:eastAsia="zh-CN"/>
        </w:rPr>
        <w:t>39、内燃机</w:t>
      </w:r>
    </w:p>
    <w:p>
      <w:pPr>
        <w:ind w:left="0" w:leftChars="-200" w:hanging="420" w:hangingChars="200"/>
      </w:pPr>
      <w:r>
        <w:drawing>
          <wp:inline distT="0" distB="0" distL="114300" distR="114300">
            <wp:extent cx="6847840" cy="4112260"/>
            <wp:effectExtent l="0" t="0" r="1016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266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/y5QQ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O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M/y5Q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DAADF"/>
    <w:multiLevelType w:val="singleLevel"/>
    <w:tmpl w:val="534DAAD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863CD9"/>
    <w:rsid w:val="02A32C3F"/>
    <w:rsid w:val="02FD496C"/>
    <w:rsid w:val="068B2BC7"/>
    <w:rsid w:val="0A1758BE"/>
    <w:rsid w:val="0CD4382E"/>
    <w:rsid w:val="0F863CD9"/>
    <w:rsid w:val="0F8D6BA7"/>
    <w:rsid w:val="10852C55"/>
    <w:rsid w:val="166C1E82"/>
    <w:rsid w:val="17FF62CC"/>
    <w:rsid w:val="1AA14EA1"/>
    <w:rsid w:val="209009A4"/>
    <w:rsid w:val="247868E1"/>
    <w:rsid w:val="275E1953"/>
    <w:rsid w:val="27647FD4"/>
    <w:rsid w:val="27697906"/>
    <w:rsid w:val="279C050F"/>
    <w:rsid w:val="27D44F3D"/>
    <w:rsid w:val="2EEC6D52"/>
    <w:rsid w:val="303C2897"/>
    <w:rsid w:val="315E73E1"/>
    <w:rsid w:val="32697ECB"/>
    <w:rsid w:val="348E6FE0"/>
    <w:rsid w:val="34B434F9"/>
    <w:rsid w:val="34BD247D"/>
    <w:rsid w:val="364E79BE"/>
    <w:rsid w:val="376A06C5"/>
    <w:rsid w:val="38290927"/>
    <w:rsid w:val="3E2D65D2"/>
    <w:rsid w:val="3FFB19E0"/>
    <w:rsid w:val="3FFF388A"/>
    <w:rsid w:val="435670F9"/>
    <w:rsid w:val="4368118C"/>
    <w:rsid w:val="44440CA7"/>
    <w:rsid w:val="458D6793"/>
    <w:rsid w:val="468E7FF2"/>
    <w:rsid w:val="48084572"/>
    <w:rsid w:val="484D5677"/>
    <w:rsid w:val="48695567"/>
    <w:rsid w:val="4A4F5B4B"/>
    <w:rsid w:val="4B580B74"/>
    <w:rsid w:val="4F6E30DB"/>
    <w:rsid w:val="532F5086"/>
    <w:rsid w:val="56A04ED1"/>
    <w:rsid w:val="56D8534D"/>
    <w:rsid w:val="59363EA9"/>
    <w:rsid w:val="5B47099B"/>
    <w:rsid w:val="5CC556AA"/>
    <w:rsid w:val="5D774CE1"/>
    <w:rsid w:val="5DF27BEF"/>
    <w:rsid w:val="63442487"/>
    <w:rsid w:val="643A68D2"/>
    <w:rsid w:val="660C128A"/>
    <w:rsid w:val="68190437"/>
    <w:rsid w:val="6BFD07E0"/>
    <w:rsid w:val="6C6E6E58"/>
    <w:rsid w:val="6CF91480"/>
    <w:rsid w:val="703460FF"/>
    <w:rsid w:val="730B19DE"/>
    <w:rsid w:val="7481736B"/>
    <w:rsid w:val="7B133B28"/>
    <w:rsid w:val="7F6D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2022-01-18T08:04:00Z</dcterms:created>
  <dc:creator>dh-cui</dc:creator>
  <cp:lastModifiedBy>dh-cui</cp:lastModifiedBy>
  <dcterms:modified xsi:type="dcterms:W3CDTF">2022-01-19T01:43:40Z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